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E300" w14:textId="77777777" w:rsidR="002B75CD" w:rsidRDefault="00F56405" w:rsidP="00CB7910">
      <w:pPr>
        <w:jc w:val="right"/>
        <w:rPr>
          <w:rStyle w:val="a5"/>
        </w:rPr>
      </w:pPr>
      <w:r w:rsidRPr="008B3E31">
        <w:rPr>
          <w:b/>
        </w:rPr>
        <w:t>Куда:</w:t>
      </w:r>
      <w:r w:rsidRPr="00F92352">
        <w:t xml:space="preserve"> </w:t>
      </w:r>
      <w:r w:rsidR="007F39A5">
        <w:t>1)</w:t>
      </w:r>
      <w:r w:rsidR="00A527D8">
        <w:t xml:space="preserve"> </w:t>
      </w:r>
      <w:r w:rsidR="00CB7910">
        <w:t>Жилищная инспекция района________</w:t>
      </w:r>
    </w:p>
    <w:p w14:paraId="26A6533D" w14:textId="77777777" w:rsidR="007F39A5" w:rsidRDefault="00CB7910" w:rsidP="00CB7910">
      <w:pPr>
        <w:jc w:val="right"/>
      </w:pPr>
      <w:r>
        <w:t>2</w:t>
      </w:r>
      <w:r w:rsidR="007F39A5">
        <w:t>)</w:t>
      </w:r>
      <w:r>
        <w:t>Районная прокуратура_______________</w:t>
      </w:r>
    </w:p>
    <w:p w14:paraId="55D415A3" w14:textId="77777777" w:rsidR="003D0D8A" w:rsidRPr="003D0D8A" w:rsidRDefault="003D0D8A" w:rsidP="003D0D8A">
      <w:pPr>
        <w:jc w:val="right"/>
      </w:pPr>
      <w:r w:rsidRPr="003D0D8A">
        <w:t>Заявитель</w:t>
      </w:r>
    </w:p>
    <w:p w14:paraId="444EFD2F" w14:textId="77777777" w:rsidR="003D0D8A" w:rsidRPr="003D0D8A" w:rsidRDefault="003D0D8A" w:rsidP="003D0D8A">
      <w:pPr>
        <w:jc w:val="right"/>
      </w:pPr>
      <w:r w:rsidRPr="003D0D8A">
        <w:t>ФИО</w:t>
      </w:r>
    </w:p>
    <w:p w14:paraId="2553CE4A" w14:textId="77777777" w:rsidR="003D0D8A" w:rsidRPr="003D0D8A" w:rsidRDefault="003D0D8A" w:rsidP="003D0D8A">
      <w:pPr>
        <w:jc w:val="right"/>
      </w:pPr>
      <w:r w:rsidRPr="003D0D8A">
        <w:t>Адрес</w:t>
      </w:r>
    </w:p>
    <w:p w14:paraId="1B1DBB09" w14:textId="77777777" w:rsidR="003D0D8A" w:rsidRPr="003D0D8A" w:rsidRDefault="003D0D8A" w:rsidP="003D0D8A">
      <w:pPr>
        <w:jc w:val="right"/>
      </w:pPr>
      <w:r w:rsidRPr="003D0D8A">
        <w:t xml:space="preserve">Телефон </w:t>
      </w:r>
    </w:p>
    <w:p w14:paraId="5E9D0D0D" w14:textId="58B76ABC" w:rsidR="003D0D8A" w:rsidRPr="003D0D8A" w:rsidRDefault="000B37F0" w:rsidP="003D0D8A">
      <w:pPr>
        <w:jc w:val="right"/>
      </w:pPr>
      <w:r>
        <w:t>Электронная почта</w:t>
      </w:r>
    </w:p>
    <w:p w14:paraId="4A0AA22F" w14:textId="77777777" w:rsidR="003D0D8A" w:rsidRDefault="003D0D8A" w:rsidP="00CB7910">
      <w:pPr>
        <w:jc w:val="right"/>
      </w:pPr>
    </w:p>
    <w:p w14:paraId="14FCC596" w14:textId="77777777" w:rsidR="00CB7910" w:rsidRPr="00C712A9" w:rsidRDefault="00CB7910" w:rsidP="00CB7910">
      <w:pPr>
        <w:jc w:val="right"/>
      </w:pPr>
    </w:p>
    <w:p w14:paraId="4034BD2C" w14:textId="77777777" w:rsidR="00F92352" w:rsidRPr="00F92352" w:rsidRDefault="00F92352" w:rsidP="00CB7910">
      <w:pPr>
        <w:jc w:val="center"/>
      </w:pPr>
    </w:p>
    <w:p w14:paraId="424A04DF" w14:textId="77777777" w:rsidR="004D32DF" w:rsidRPr="00B82192" w:rsidRDefault="004D32DF" w:rsidP="00F92352">
      <w:pPr>
        <w:jc w:val="center"/>
        <w:rPr>
          <w:b/>
        </w:rPr>
      </w:pPr>
      <w:r w:rsidRPr="00B82192">
        <w:rPr>
          <w:b/>
        </w:rPr>
        <w:t>ЗАЯВЛЕНИЕ</w:t>
      </w:r>
      <w:r w:rsidRPr="00B82192">
        <w:rPr>
          <w:b/>
        </w:rPr>
        <w:br/>
        <w:t>о нарушении требований к содержанию общего имущества</w:t>
      </w:r>
      <w:r w:rsidRPr="00B82192">
        <w:rPr>
          <w:b/>
        </w:rPr>
        <w:br/>
        <w:t>в многоквартирном доме</w:t>
      </w:r>
    </w:p>
    <w:p w14:paraId="2CA9A838" w14:textId="77777777" w:rsidR="005A0D0C" w:rsidRPr="005A0D0C" w:rsidRDefault="00C04E5F" w:rsidP="00514E2F">
      <w:pPr>
        <w:ind w:firstLine="567"/>
      </w:pPr>
      <w:r w:rsidRPr="00F92352">
        <w:t xml:space="preserve">Просим провести проверку по факту </w:t>
      </w:r>
      <w:r w:rsidR="00A91072" w:rsidRPr="00F92352">
        <w:t>неисполнения У</w:t>
      </w:r>
      <w:r w:rsidR="00D91598">
        <w:t xml:space="preserve">правляющей компаний </w:t>
      </w:r>
      <w:r w:rsidR="00662FCA">
        <w:t xml:space="preserve">  </w:t>
      </w:r>
      <w:r w:rsidR="005A0D0C" w:rsidRPr="005A0D0C">
        <w:t>_____________</w:t>
      </w:r>
      <w:r w:rsidR="008A2A73" w:rsidRPr="00F92352">
        <w:t xml:space="preserve">обязанностей по содержанию </w:t>
      </w:r>
      <w:r w:rsidR="005C1E43" w:rsidRPr="00F92352">
        <w:t xml:space="preserve">лифтов жилого дома </w:t>
      </w:r>
      <w:r w:rsidR="002675D0" w:rsidRPr="00F92352">
        <w:t xml:space="preserve">по адресу </w:t>
      </w:r>
      <w:r w:rsidR="005A0D0C" w:rsidRPr="005A0D0C">
        <w:t>___________________________.</w:t>
      </w:r>
    </w:p>
    <w:p w14:paraId="03A73195" w14:textId="77777777" w:rsidR="00736F20" w:rsidRDefault="00736F20" w:rsidP="00514E2F">
      <w:pPr>
        <w:ind w:firstLine="567"/>
      </w:pPr>
      <w:r w:rsidRPr="00F92352">
        <w:t xml:space="preserve">Лифты периодически выходят </w:t>
      </w:r>
      <w:r w:rsidR="00F92352" w:rsidRPr="00F92352">
        <w:t xml:space="preserve">из строя, длительное время находятся в нерабочем состоянии, застревают между </w:t>
      </w:r>
      <w:r w:rsidR="00B82192">
        <w:t>этажами</w:t>
      </w:r>
      <w:r w:rsidR="00665C4F">
        <w:t xml:space="preserve">. Из-за периодического отсутствия </w:t>
      </w:r>
      <w:r w:rsidR="007B054E">
        <w:t>на своем рабочем месте ли</w:t>
      </w:r>
      <w:r w:rsidR="00E650E9">
        <w:t xml:space="preserve">фтера, люди, застрявшие в лифте, </w:t>
      </w:r>
      <w:r w:rsidR="007B054E">
        <w:t xml:space="preserve">находятся там </w:t>
      </w:r>
      <w:r w:rsidR="000864C4">
        <w:t>в течении нескольких часов, в том числе и маленькие дети</w:t>
      </w:r>
      <w:r w:rsidR="00277774">
        <w:t>. Во время движения лифтовой кабины постоянно</w:t>
      </w:r>
      <w:r w:rsidR="007451C0">
        <w:t xml:space="preserve"> ощущается вибрация и дребезжание, не работают кнопки, в том числе и кнопка вызова лифтера. </w:t>
      </w:r>
      <w:r w:rsidR="00DE265C">
        <w:t xml:space="preserve">Обращаем Ваше внимание, что в кабине лифта не </w:t>
      </w:r>
      <w:r w:rsidR="00F6046B">
        <w:t>работает сотовая связь, что делает невозможным вызов спасательных служб в случае возникновения экстренных ситуаций</w:t>
      </w:r>
      <w:r w:rsidR="00194623">
        <w:t xml:space="preserve">.  </w:t>
      </w:r>
      <w:r w:rsidR="00C6377D">
        <w:t xml:space="preserve">У жильцов дома есть серьезные опасения, что </w:t>
      </w:r>
      <w:r w:rsidR="00C77E42">
        <w:t>ненадлежащее техническое состояние лифтов может привести к серьезной аварийной ситуации.</w:t>
      </w:r>
    </w:p>
    <w:p w14:paraId="4025CE50" w14:textId="77777777" w:rsidR="000C6E13" w:rsidRDefault="000C6E13" w:rsidP="00514E2F">
      <w:pPr>
        <w:ind w:firstLine="708"/>
      </w:pPr>
      <w:r>
        <w:t xml:space="preserve">В соответствии с пп. А п. 2 Правила содержания общего имущества в многоквартирном доме (утв. Постановлением Правительства РФ от 13.08.2006 №491) лифты включаются в состав общего имущества в многоквартирном доме. </w:t>
      </w:r>
    </w:p>
    <w:p w14:paraId="05689AD9" w14:textId="77777777" w:rsidR="000C6E13" w:rsidRDefault="000C6E13" w:rsidP="00514E2F">
      <w:pPr>
        <w:ind w:firstLine="708"/>
      </w:pPr>
      <w:r>
        <w:t xml:space="preserve">В соответствии с п. 5.10.2 Правил и норм технической эксплуатации жилищного фонда (утв. Постановлением Госстроя РФ от 27.09.2003 №170) </w:t>
      </w:r>
      <w:r>
        <w:rPr>
          <w:u w:val="single"/>
        </w:rPr>
        <w:t>эксплуатирующая организация обеспечивает содержание лифта в исправном состоянии</w:t>
      </w:r>
      <w:r>
        <w:t xml:space="preserve"> и его безопасную эксплуатацию путем организации надлежащего обслуживания и ремонта. </w:t>
      </w:r>
    </w:p>
    <w:p w14:paraId="19092AC3" w14:textId="77777777" w:rsidR="000C6E13" w:rsidRDefault="000C6E13" w:rsidP="00514E2F">
      <w:pPr>
        <w:ind w:firstLine="708"/>
      </w:pPr>
      <w:r>
        <w:t xml:space="preserve">В соответствии с Приложением №2 Правил и норм технической эксплуатации жилищного фонда (утв. Постановлением Госстроя РФ от 27.09.2003 №170) </w:t>
      </w:r>
      <w:r>
        <w:rPr>
          <w:u w:val="single"/>
        </w:rPr>
        <w:t>предельный срок устранения неисправности в виде не функционирующего лифта составляет не более суток</w:t>
      </w:r>
      <w:r>
        <w:t>. Определенные Постановлением Госстроя РФ от 27.09.2003 №170 Правила и нормы технической эксплуатации жилищного фонда являются обязательными для исполнения управляющими организациями.</w:t>
      </w:r>
    </w:p>
    <w:p w14:paraId="0FBA2999" w14:textId="77777777" w:rsidR="000C6E13" w:rsidRDefault="000C6E13" w:rsidP="00514E2F">
      <w:pPr>
        <w:ind w:firstLine="708"/>
      </w:pPr>
      <w:r>
        <w:t>В соответствии с ч. 1 ст. 161 ЖК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</w:t>
      </w:r>
    </w:p>
    <w:p w14:paraId="234FA85D" w14:textId="4759FF33" w:rsidR="000C6E13" w:rsidRDefault="000C6E13" w:rsidP="00514E2F">
      <w:pPr>
        <w:ind w:firstLine="708"/>
      </w:pPr>
      <w:r>
        <w:t xml:space="preserve">В соответствии с ч. 2 ст. 162 ЖК РФ управляющая компания по заданию собственников помещений в многоквартирном доме в течение согласованного срока за плату обязуется </w:t>
      </w:r>
      <w:r>
        <w:lastRenderedPageBreak/>
        <w:t>выполнять работы и(или) оказывать услуги по управлению многоквартирным домом, оказывать услуги по надлежащему содержанию и ремонту общего имущества в таком доме, осуществлять иную направленную на достижение целей управления мно</w:t>
      </w:r>
      <w:r w:rsidR="006805F1">
        <w:t>гоквартирным домом деятельность.</w:t>
      </w:r>
    </w:p>
    <w:p w14:paraId="49077552" w14:textId="4CA2D5BF" w:rsidR="000C6E13" w:rsidRDefault="000C6E13" w:rsidP="00514E2F">
      <w:pPr>
        <w:ind w:firstLine="708"/>
      </w:pPr>
      <w:r>
        <w:t>В соответствии с вышеизложенным управляющая компания обязана содержать общее имущество в многоквартирном доме в надлежащем состоянии и обладат</w:t>
      </w:r>
      <w:r w:rsidR="00FF0C9A">
        <w:t>ь</w:t>
      </w:r>
      <w:r>
        <w:t xml:space="preserve"> всеми необходимыми для этого ресурсами. </w:t>
      </w:r>
    </w:p>
    <w:p w14:paraId="11657CC9" w14:textId="3720E2CF" w:rsidR="00514E2F" w:rsidRDefault="000C6E13" w:rsidP="00514E2F">
      <w:r>
        <w:tab/>
        <w:t>В соответствии со ст. 2 Положения о государственном жилищном надзоре (утв. Постановлением Правительства РФ от 11.06.2013 №493) задачами государственного жилищного надзора является в том числе предупреждение, выявление и пресечение нарушений юридическими лицами, индивидуальными предпринимателями установленных в соответствии с жилищным законодательством требований к содержанию общего имущества собственников помещений в многоквартирных домах.</w:t>
      </w:r>
    </w:p>
    <w:p w14:paraId="6C8AB186" w14:textId="03A9EEED" w:rsidR="00514E2F" w:rsidRDefault="00B72BD8" w:rsidP="00514E2F">
      <w:pPr>
        <w:ind w:firstLine="708"/>
      </w:pPr>
      <w:r>
        <w:t>Обращаем Ваше внимание, что жалобы в Управляющею</w:t>
      </w:r>
      <w:r w:rsidR="00817CF3">
        <w:t xml:space="preserve"> компанию не принесли должного результата.</w:t>
      </w:r>
      <w:r>
        <w:t xml:space="preserve"> </w:t>
      </w:r>
    </w:p>
    <w:p w14:paraId="4E6719A2" w14:textId="77777777" w:rsidR="0080427E" w:rsidRDefault="0080427E" w:rsidP="00514E2F">
      <w:pPr>
        <w:ind w:firstLine="708"/>
      </w:pPr>
      <w:r>
        <w:t>На основании вышеизложенного и руководствуясь Федеральным закон от 02.05.2006 №59-ФЗ «О порядке рассмотрения обращений граждан Российской Федерации», а также Положением о государственном жилищном надзоре, прошу:</w:t>
      </w:r>
    </w:p>
    <w:p w14:paraId="644F35EA" w14:textId="77777777" w:rsidR="0080427E" w:rsidRDefault="0080427E" w:rsidP="00514E2F">
      <w:pPr>
        <w:pStyle w:val="a7"/>
        <w:numPr>
          <w:ilvl w:val="0"/>
          <w:numId w:val="3"/>
        </w:numPr>
        <w:spacing w:line="259" w:lineRule="auto"/>
        <w:ind w:left="0"/>
      </w:pPr>
      <w:r>
        <w:t>провести по изложенным мною фактам выездную проверку</w:t>
      </w:r>
      <w:r w:rsidR="00F16695">
        <w:t xml:space="preserve"> технического состояния лифтов</w:t>
      </w:r>
      <w:r>
        <w:t>;</w:t>
      </w:r>
    </w:p>
    <w:p w14:paraId="4DD43896" w14:textId="77777777" w:rsidR="0080427E" w:rsidRDefault="0080427E" w:rsidP="00514E2F">
      <w:pPr>
        <w:pStyle w:val="a7"/>
        <w:numPr>
          <w:ilvl w:val="0"/>
          <w:numId w:val="3"/>
        </w:numPr>
        <w:spacing w:line="259" w:lineRule="auto"/>
        <w:ind w:left="0"/>
      </w:pPr>
      <w:r>
        <w:t xml:space="preserve">выдать </w:t>
      </w:r>
      <w:r w:rsidR="00A527D8">
        <w:t>управляющей</w:t>
      </w:r>
      <w:r w:rsidR="00662FCA">
        <w:t xml:space="preserve"> компании</w:t>
      </w:r>
      <w:r w:rsidR="00A527D8">
        <w:t xml:space="preserve"> </w:t>
      </w:r>
      <w:r w:rsidR="005A0D0C" w:rsidRPr="005A0D0C">
        <w:t>_________________</w:t>
      </w:r>
      <w:r>
        <w:t>предписание об устранении подтвердившихся нарушений и установить сроки его исполнения;</w:t>
      </w:r>
    </w:p>
    <w:p w14:paraId="618B9F84" w14:textId="77777777" w:rsidR="0080427E" w:rsidRDefault="0080427E" w:rsidP="00514E2F">
      <w:pPr>
        <w:pStyle w:val="a7"/>
        <w:numPr>
          <w:ilvl w:val="0"/>
          <w:numId w:val="3"/>
        </w:numPr>
        <w:spacing w:line="259" w:lineRule="auto"/>
        <w:ind w:left="0"/>
      </w:pPr>
      <w:r>
        <w:t>возбудить административное делопроизводств</w:t>
      </w:r>
      <w:r w:rsidR="00E01B72">
        <w:t xml:space="preserve">о и привлечь к ответственности </w:t>
      </w:r>
      <w:r>
        <w:t>по статье 7.22 КоАП РФ «Нарушение правил содержания и ремонта жилых домов и(или) жилых помещений» виновных лиц.</w:t>
      </w:r>
    </w:p>
    <w:p w14:paraId="447380AA" w14:textId="77777777" w:rsidR="002B7D3B" w:rsidRPr="005A0D0C" w:rsidRDefault="002B7D3B" w:rsidP="00514E2F"/>
    <w:p w14:paraId="1E1BE150" w14:textId="77777777" w:rsidR="00C04E5F" w:rsidRPr="005A0D0C" w:rsidRDefault="005A0D0C" w:rsidP="00514E2F">
      <w:r w:rsidRPr="005A0D0C">
        <w:t>ФИО</w:t>
      </w:r>
    </w:p>
    <w:p w14:paraId="2E9F6E97" w14:textId="77777777" w:rsidR="005A0D0C" w:rsidRPr="005A0D0C" w:rsidRDefault="005A0D0C" w:rsidP="00514E2F">
      <w:r w:rsidRPr="005A0D0C">
        <w:t>Дата</w:t>
      </w:r>
    </w:p>
    <w:p w14:paraId="356256FF" w14:textId="77777777" w:rsidR="00F22AFC" w:rsidRPr="00F92352" w:rsidRDefault="00F22AFC" w:rsidP="00514E2F"/>
    <w:p w14:paraId="18B03AB3" w14:textId="77777777" w:rsidR="00ED647D" w:rsidRPr="00F92352" w:rsidRDefault="00ED647D" w:rsidP="00F92352">
      <w:pPr>
        <w:jc w:val="right"/>
      </w:pPr>
    </w:p>
    <w:p w14:paraId="3BC89222" w14:textId="77777777" w:rsidR="00ED647D" w:rsidRPr="00F92352" w:rsidRDefault="00ED647D" w:rsidP="00F92352">
      <w:pPr>
        <w:jc w:val="right"/>
      </w:pPr>
    </w:p>
    <w:p w14:paraId="189B0988" w14:textId="77777777" w:rsidR="00ED647D" w:rsidRPr="00F92352" w:rsidRDefault="00ED647D" w:rsidP="00F92352">
      <w:pPr>
        <w:jc w:val="right"/>
      </w:pPr>
    </w:p>
    <w:p w14:paraId="0EC95E75" w14:textId="77777777" w:rsidR="00F56405" w:rsidRPr="00EB3D0F" w:rsidRDefault="00F56405" w:rsidP="006E6912">
      <w:pPr>
        <w:pStyle w:val="a6"/>
        <w:shd w:val="clear" w:color="auto" w:fill="FFFFFF"/>
        <w:spacing w:before="0" w:beforeAutospacing="0" w:after="600" w:afterAutospacing="0"/>
        <w:ind w:left="-567" w:firstLine="567"/>
        <w:jc w:val="both"/>
      </w:pPr>
    </w:p>
    <w:p w14:paraId="5E395CE2" w14:textId="77777777" w:rsidR="00F56405" w:rsidRPr="00EB3D0F" w:rsidRDefault="00F56405" w:rsidP="006E6912">
      <w:pPr>
        <w:pStyle w:val="a6"/>
        <w:shd w:val="clear" w:color="auto" w:fill="FFFFFF"/>
        <w:spacing w:before="0" w:beforeAutospacing="0" w:after="600" w:afterAutospacing="0"/>
        <w:ind w:left="-567" w:firstLine="567"/>
        <w:jc w:val="both"/>
      </w:pPr>
    </w:p>
    <w:sectPr w:rsidR="00F56405" w:rsidRPr="00EB3D0F" w:rsidSect="00736F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A1DEA"/>
    <w:multiLevelType w:val="multilevel"/>
    <w:tmpl w:val="8834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F1116"/>
    <w:multiLevelType w:val="multilevel"/>
    <w:tmpl w:val="7408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404032">
    <w:abstractNumId w:val="0"/>
  </w:num>
  <w:num w:numId="2" w16cid:durableId="1757894783">
    <w:abstractNumId w:val="1"/>
  </w:num>
  <w:num w:numId="3" w16cid:durableId="149295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C71"/>
    <w:rsid w:val="00002782"/>
    <w:rsid w:val="00051CDF"/>
    <w:rsid w:val="000864C4"/>
    <w:rsid w:val="000A1CC0"/>
    <w:rsid w:val="000B37F0"/>
    <w:rsid w:val="000C6E13"/>
    <w:rsid w:val="00107B3A"/>
    <w:rsid w:val="0016140A"/>
    <w:rsid w:val="00194623"/>
    <w:rsid w:val="00210342"/>
    <w:rsid w:val="00215A67"/>
    <w:rsid w:val="0026033B"/>
    <w:rsid w:val="002675D0"/>
    <w:rsid w:val="00277774"/>
    <w:rsid w:val="002B75CD"/>
    <w:rsid w:val="002B7D3B"/>
    <w:rsid w:val="00365BF2"/>
    <w:rsid w:val="0039347F"/>
    <w:rsid w:val="003C062E"/>
    <w:rsid w:val="003D0D8A"/>
    <w:rsid w:val="00422A31"/>
    <w:rsid w:val="0042395B"/>
    <w:rsid w:val="00437AD8"/>
    <w:rsid w:val="004472C5"/>
    <w:rsid w:val="004D32DF"/>
    <w:rsid w:val="00514E2F"/>
    <w:rsid w:val="00561F7D"/>
    <w:rsid w:val="005A0D0C"/>
    <w:rsid w:val="005C1E43"/>
    <w:rsid w:val="005E2B2B"/>
    <w:rsid w:val="005F3A3B"/>
    <w:rsid w:val="00642C71"/>
    <w:rsid w:val="00660E4D"/>
    <w:rsid w:val="00662FCA"/>
    <w:rsid w:val="00665C4F"/>
    <w:rsid w:val="006805F1"/>
    <w:rsid w:val="006E6912"/>
    <w:rsid w:val="007029EE"/>
    <w:rsid w:val="007065AA"/>
    <w:rsid w:val="00736F20"/>
    <w:rsid w:val="007451C0"/>
    <w:rsid w:val="00784AD3"/>
    <w:rsid w:val="007A38A0"/>
    <w:rsid w:val="007A41DD"/>
    <w:rsid w:val="007A451E"/>
    <w:rsid w:val="007B054E"/>
    <w:rsid w:val="007F39A5"/>
    <w:rsid w:val="0080427E"/>
    <w:rsid w:val="00817CF3"/>
    <w:rsid w:val="008A2A73"/>
    <w:rsid w:val="008B3E31"/>
    <w:rsid w:val="0096093A"/>
    <w:rsid w:val="009B0A80"/>
    <w:rsid w:val="00A478FC"/>
    <w:rsid w:val="00A527D8"/>
    <w:rsid w:val="00A76474"/>
    <w:rsid w:val="00A87FA5"/>
    <w:rsid w:val="00A91072"/>
    <w:rsid w:val="00AA6D2E"/>
    <w:rsid w:val="00AA7950"/>
    <w:rsid w:val="00AE79AD"/>
    <w:rsid w:val="00B4074B"/>
    <w:rsid w:val="00B7293F"/>
    <w:rsid w:val="00B72BD8"/>
    <w:rsid w:val="00B75B03"/>
    <w:rsid w:val="00B7682B"/>
    <w:rsid w:val="00B82192"/>
    <w:rsid w:val="00C04E5F"/>
    <w:rsid w:val="00C26E52"/>
    <w:rsid w:val="00C6377D"/>
    <w:rsid w:val="00C712A9"/>
    <w:rsid w:val="00C77E42"/>
    <w:rsid w:val="00C9059E"/>
    <w:rsid w:val="00CB3A1D"/>
    <w:rsid w:val="00CB7910"/>
    <w:rsid w:val="00CC7A68"/>
    <w:rsid w:val="00CF6137"/>
    <w:rsid w:val="00D43F07"/>
    <w:rsid w:val="00D77D1A"/>
    <w:rsid w:val="00D91598"/>
    <w:rsid w:val="00DA3BC1"/>
    <w:rsid w:val="00DC29FB"/>
    <w:rsid w:val="00DC5B59"/>
    <w:rsid w:val="00DE265C"/>
    <w:rsid w:val="00E01B72"/>
    <w:rsid w:val="00E05BDA"/>
    <w:rsid w:val="00E10BF6"/>
    <w:rsid w:val="00E650E9"/>
    <w:rsid w:val="00E737A5"/>
    <w:rsid w:val="00E91EEE"/>
    <w:rsid w:val="00EB3D0F"/>
    <w:rsid w:val="00ED647D"/>
    <w:rsid w:val="00EF4BF0"/>
    <w:rsid w:val="00F16695"/>
    <w:rsid w:val="00F22AFC"/>
    <w:rsid w:val="00F5254E"/>
    <w:rsid w:val="00F56405"/>
    <w:rsid w:val="00F6046B"/>
    <w:rsid w:val="00F8241A"/>
    <w:rsid w:val="00F92352"/>
    <w:rsid w:val="00FC294F"/>
    <w:rsid w:val="00FE3AA2"/>
    <w:rsid w:val="00FF0C9A"/>
    <w:rsid w:val="00FF6B1C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A962"/>
  <w15:chartTrackingRefBased/>
  <w15:docId w15:val="{D5C62A1C-F7A9-4019-AD82-5DD466B4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3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1C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F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613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07B3A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A4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1C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80427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25C19-3FE3-457E-943B-8D997BE8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Вологжанина</cp:lastModifiedBy>
  <cp:revision>3</cp:revision>
  <cp:lastPrinted>2021-10-11T12:56:00Z</cp:lastPrinted>
  <dcterms:created xsi:type="dcterms:W3CDTF">2023-02-03T06:35:00Z</dcterms:created>
  <dcterms:modified xsi:type="dcterms:W3CDTF">2023-02-03T06:36:00Z</dcterms:modified>
</cp:coreProperties>
</file>