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58" w:rsidRPr="00937084" w:rsidRDefault="00704858" w:rsidP="0070485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7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АКТ </w:t>
      </w:r>
      <w:bookmarkStart w:id="0" w:name="_GoBack"/>
      <w:bookmarkEnd w:id="0"/>
      <w:r w:rsidRPr="00937084">
        <w:rPr>
          <w:rFonts w:ascii="Times New Roman" w:hAnsi="Times New Roman" w:cs="Times New Roman"/>
          <w:b/>
          <w:sz w:val="24"/>
          <w:szCs w:val="24"/>
          <w:lang w:val="ru-RU"/>
        </w:rPr>
        <w:t>ПРИЕМА-ПЕРЕДАЧИ ТОВАРА ПО ДОГОВОРУ</w:t>
      </w:r>
    </w:p>
    <w:p w:rsidR="00704858" w:rsidRPr="00937084" w:rsidRDefault="00704858" w:rsidP="0070485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КОМИССИИ НА ПРОДАЖУ </w:t>
      </w:r>
      <w:r w:rsidRPr="00937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 «       » _________20__</w:t>
      </w:r>
    </w:p>
    <w:p w:rsidR="00704858" w:rsidRDefault="00704858" w:rsidP="00704858">
      <w:pPr>
        <w:jc w:val="both"/>
        <w:rPr>
          <w:lang w:val="ru-RU"/>
        </w:rPr>
      </w:pPr>
    </w:p>
    <w:p w:rsidR="00704858" w:rsidRPr="009E4435" w:rsidRDefault="00704858" w:rsidP="007048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___________________________________________________________________________________________________________________________именуемый в</w:t>
      </w:r>
      <w:r w:rsidRPr="009E4435">
        <w:rPr>
          <w:rFonts w:ascii="Times New Roman" w:hAnsi="Times New Roman" w:cs="Times New Roman"/>
          <w:sz w:val="24"/>
          <w:szCs w:val="24"/>
          <w:lang w:val="ru-RU"/>
        </w:rPr>
        <w:t xml:space="preserve"> дальнейшем «Комитент», с одной стороны, и ________________________________________________ ________________________________________________, именуемый в дальнейшем «Комиссионер», с другой стороны, имену</w:t>
      </w:r>
      <w:r>
        <w:rPr>
          <w:rFonts w:ascii="Times New Roman" w:hAnsi="Times New Roman" w:cs="Times New Roman"/>
          <w:sz w:val="24"/>
          <w:szCs w:val="24"/>
          <w:lang w:val="ru-RU"/>
        </w:rPr>
        <w:t>емые в дальнейшем «Стороны», составили настоящий Акт</w:t>
      </w:r>
      <w:r w:rsidRPr="009E4435">
        <w:rPr>
          <w:rFonts w:ascii="Times New Roman" w:hAnsi="Times New Roman" w:cs="Times New Roman"/>
          <w:sz w:val="24"/>
          <w:szCs w:val="24"/>
          <w:lang w:val="ru-RU"/>
        </w:rPr>
        <w:t xml:space="preserve"> о нижеследующем: </w:t>
      </w:r>
    </w:p>
    <w:p w:rsidR="00704858" w:rsidRDefault="00704858" w:rsidP="007048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1E9">
        <w:rPr>
          <w:rFonts w:ascii="Times New Roman" w:hAnsi="Times New Roman" w:cs="Times New Roman"/>
          <w:sz w:val="24"/>
          <w:szCs w:val="24"/>
          <w:lang w:val="ru-RU"/>
        </w:rPr>
        <w:t>Комитент передал,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Комиисонер принял на продажу</w:t>
      </w:r>
      <w:r w:rsidRPr="00A571E9">
        <w:rPr>
          <w:rFonts w:ascii="Times New Roman" w:hAnsi="Times New Roman" w:cs="Times New Roman"/>
          <w:sz w:val="24"/>
          <w:szCs w:val="24"/>
          <w:lang w:val="ru-RU"/>
        </w:rPr>
        <w:t xml:space="preserve"> следующий товар:</w:t>
      </w:r>
    </w:p>
    <w:p w:rsidR="00704858" w:rsidRDefault="00704858" w:rsidP="007048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______________________________________________________________________________________________________________________________Товар передан в отличном состоянии. Претензий к состонию товара Комиссионер не имеет.</w:t>
      </w:r>
    </w:p>
    <w:p w:rsidR="00704858" w:rsidRDefault="00704858" w:rsidP="007048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4858" w:rsidRDefault="00704858" w:rsidP="0070485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0640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омитент  </w:t>
      </w:r>
    </w:p>
    <w:p w:rsidR="00704858" w:rsidRPr="000640A7" w:rsidRDefault="00704858" w:rsidP="0070485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0A7">
        <w:rPr>
          <w:rFonts w:ascii="Times New Roman" w:hAnsi="Times New Roman" w:cs="Times New Roman"/>
          <w:b/>
          <w:sz w:val="24"/>
          <w:szCs w:val="24"/>
          <w:lang w:val="ru-RU"/>
        </w:rPr>
        <w:t>Комиссионер</w:t>
      </w:r>
    </w:p>
    <w:p w:rsidR="00B27335" w:rsidRDefault="00B27335"/>
    <w:sectPr w:rsidR="00B2733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AD"/>
    <w:rsid w:val="00704858"/>
    <w:rsid w:val="009503AD"/>
    <w:rsid w:val="00B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F70C-CB9F-46CF-A470-F37E4287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4858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2021-12-11T05:58:00Z</dcterms:created>
  <dcterms:modified xsi:type="dcterms:W3CDTF">2021-12-11T05:58:00Z</dcterms:modified>
</cp:coreProperties>
</file>